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2" w:rsidRPr="000F13B2" w:rsidRDefault="000F13B2" w:rsidP="001F6E3D">
      <w:pPr>
        <w:ind w:right="-164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t>GOVERNMENT RAZA POST GRADUATE COLLEGE, RAMPUR</w:t>
      </w:r>
    </w:p>
    <w:p w:rsidR="000F13B2" w:rsidRPr="000F13B2" w:rsidRDefault="000F13B2" w:rsidP="000F13B2">
      <w:pPr>
        <w:ind w:left="-426" w:right="-164" w:firstLine="426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t>CURRICULUM EVALUATION BY STUDENTS 2013-14</w:t>
      </w:r>
    </w:p>
    <w:p w:rsidR="000F13B2" w:rsidRPr="008F62BA" w:rsidRDefault="000F13B2" w:rsidP="000F13B2">
      <w:pPr>
        <w:ind w:left="-426" w:right="-164" w:firstLine="426"/>
        <w:jc w:val="center"/>
        <w:rPr>
          <w:sz w:val="28"/>
          <w:szCs w:val="28"/>
        </w:rPr>
      </w:pPr>
      <w:r w:rsidRPr="008F62BA">
        <w:rPr>
          <w:sz w:val="28"/>
          <w:szCs w:val="28"/>
        </w:rPr>
        <w:t>A-Very Go</w:t>
      </w:r>
      <w:r>
        <w:rPr>
          <w:sz w:val="28"/>
          <w:szCs w:val="28"/>
        </w:rPr>
        <w:t>o</w:t>
      </w:r>
      <w:r w:rsidRPr="008F62BA">
        <w:rPr>
          <w:sz w:val="28"/>
          <w:szCs w:val="28"/>
        </w:rPr>
        <w:t>d, B-Good, C-Satisfactory, D- Unsatisfactory</w:t>
      </w:r>
    </w:p>
    <w:tbl>
      <w:tblPr>
        <w:tblpPr w:leftFromText="180" w:rightFromText="180" w:vertAnchor="page" w:horzAnchor="margin" w:tblpXSpec="center" w:tblpY="3551"/>
        <w:tblW w:w="9907" w:type="dxa"/>
        <w:tblLook w:val="04A0"/>
      </w:tblPr>
      <w:tblGrid>
        <w:gridCol w:w="9907"/>
      </w:tblGrid>
      <w:tr w:rsidR="000F13B2" w:rsidRPr="008B5D48" w:rsidTr="006B2120">
        <w:trPr>
          <w:trHeight w:val="4342"/>
        </w:trPr>
        <w:tc>
          <w:tcPr>
            <w:tcW w:w="9907" w:type="dxa"/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067" w:type="dxa"/>
              <w:tblLook w:val="04A0"/>
            </w:tblPr>
            <w:tblGrid>
              <w:gridCol w:w="626"/>
              <w:gridCol w:w="4756"/>
              <w:gridCol w:w="850"/>
              <w:gridCol w:w="993"/>
              <w:gridCol w:w="850"/>
              <w:gridCol w:w="992"/>
            </w:tblGrid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5D2D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S.no</w:t>
                  </w:r>
                  <w:proofErr w:type="spellEnd"/>
                </w:p>
              </w:tc>
              <w:tc>
                <w:tcPr>
                  <w:tcW w:w="4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Questions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5D2DD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Percentage of Response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B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Depth of course content including project work.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45.83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47.40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6.25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.52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Extent of coverage of course.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33.85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42.71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22.66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.78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Applicability/re</w:t>
                  </w: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evance</w:t>
                  </w: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to real life situation.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31.25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49.48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18.49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.78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Learning value.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26.82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45.05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25.26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2.87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Clarity and relevance of textual ready material.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30.73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49.74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17.97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1.56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Relevance of additional sourc</w:t>
                  </w: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e material.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30.47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39.06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28.65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1.82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Extent of effort required by students.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29.69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46.35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21.62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2.34</w:t>
                  </w:r>
                </w:p>
              </w:tc>
            </w:tr>
            <w:tr w:rsidR="000F13B2" w:rsidRPr="005D2DD1" w:rsidTr="006B2120">
              <w:trPr>
                <w:trHeight w:val="30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4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Overall Rating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29.43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58.33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10.16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3B2" w:rsidRPr="005D2DD1" w:rsidRDefault="000F13B2" w:rsidP="006B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5D2DD1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2.08</w:t>
                  </w:r>
                </w:p>
              </w:tc>
            </w:tr>
          </w:tbl>
          <w:p w:rsidR="000F13B2" w:rsidRPr="008B5D48" w:rsidRDefault="000F13B2" w:rsidP="006B2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0F13B2" w:rsidRDefault="000F13B2" w:rsidP="000F13B2">
      <w:pPr>
        <w:jc w:val="both"/>
      </w:pPr>
      <w:r>
        <w:rPr>
          <w:sz w:val="28"/>
        </w:rPr>
        <w:t>The data obtained from feedback of students indicate that 98% students appeared sat</w:t>
      </w:r>
      <w:r w:rsidR="00060C58">
        <w:rPr>
          <w:sz w:val="28"/>
        </w:rPr>
        <w:t>isfied with course contents. Ninety three percent</w:t>
      </w:r>
      <w:r>
        <w:rPr>
          <w:sz w:val="28"/>
        </w:rPr>
        <w:t xml:space="preserve"> students felt that depth of course content is good/very good. However, the extent of coverage of course was rated good/very good by 76% students. The applicability of relevance to real life situation was graded good/very </w:t>
      </w:r>
      <w:proofErr w:type="gramStart"/>
      <w:r>
        <w:rPr>
          <w:sz w:val="28"/>
        </w:rPr>
        <w:t>good</w:t>
      </w:r>
      <w:proofErr w:type="gramEnd"/>
      <w:r>
        <w:rPr>
          <w:sz w:val="28"/>
        </w:rPr>
        <w:t xml:space="preserve"> by 81% students. Good/very good rating was given to learning value of course content by 72% students. The clarity and relevance of textual ready material was rated good/very good by 80% students. The relevance of additional source material was rated good/very good by 70% students (rest opined otherwise). Extent of effort required for completion of course was rated good/very good for completion of course was rated good/very good by 76% students. Aforesaid feedback has been communicated to all the teachers for communication to members of Board of studies of university for further improvisation of course contents.</w:t>
      </w:r>
    </w:p>
    <w:p w:rsidR="000F13B2" w:rsidRDefault="000F13B2" w:rsidP="000F13B2"/>
    <w:p w:rsidR="000F13B2" w:rsidRDefault="000F13B2" w:rsidP="000F13B2"/>
    <w:p w:rsidR="000F13B2" w:rsidRPr="000F13B2" w:rsidRDefault="000F13B2" w:rsidP="000F13B2">
      <w:pPr>
        <w:ind w:left="-426" w:right="-164" w:firstLine="426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lastRenderedPageBreak/>
        <w:t>GOVERNMENT RAZA POST GRADUATE COLLEGE, RAMPUR</w:t>
      </w:r>
    </w:p>
    <w:p w:rsidR="000F13B2" w:rsidRPr="000F13B2" w:rsidRDefault="000F13B2" w:rsidP="000F13B2">
      <w:pPr>
        <w:ind w:left="-426" w:right="-164" w:firstLine="426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t>CURRICULUM EVALUATION BY STUDENTS 2014 -15</w:t>
      </w:r>
    </w:p>
    <w:p w:rsidR="000F13B2" w:rsidRPr="008F62BA" w:rsidRDefault="000F13B2" w:rsidP="000F13B2">
      <w:pPr>
        <w:ind w:left="-426" w:right="-164" w:firstLine="426"/>
        <w:jc w:val="center"/>
        <w:rPr>
          <w:sz w:val="28"/>
          <w:szCs w:val="28"/>
        </w:rPr>
      </w:pPr>
      <w:r w:rsidRPr="008F62BA">
        <w:rPr>
          <w:sz w:val="28"/>
          <w:szCs w:val="28"/>
        </w:rPr>
        <w:t>A-Very Go</w:t>
      </w:r>
      <w:r>
        <w:rPr>
          <w:sz w:val="28"/>
          <w:szCs w:val="28"/>
        </w:rPr>
        <w:t>o</w:t>
      </w:r>
      <w:r w:rsidRPr="008F62BA">
        <w:rPr>
          <w:sz w:val="28"/>
          <w:szCs w:val="28"/>
        </w:rPr>
        <w:t>d, B-Good, C-Satisfactory, D- Unsatisfactory</w:t>
      </w:r>
    </w:p>
    <w:tbl>
      <w:tblPr>
        <w:tblW w:w="9067" w:type="dxa"/>
        <w:tblLook w:val="04A0"/>
      </w:tblPr>
      <w:tblGrid>
        <w:gridCol w:w="626"/>
        <w:gridCol w:w="4756"/>
        <w:gridCol w:w="850"/>
        <w:gridCol w:w="993"/>
        <w:gridCol w:w="850"/>
        <w:gridCol w:w="992"/>
      </w:tblGrid>
      <w:tr w:rsidR="000F13B2" w:rsidRPr="005D2DD1" w:rsidTr="006B2120">
        <w:trPr>
          <w:trHeight w:val="3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Questions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DD1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 of Response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Depth of course content including project work.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9.50.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Extent of coverage of course.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Applicability/relevance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 xml:space="preserve"> to real life situation.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Learning value.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2.00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Clarity and relevance of textual ready material.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2.50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Relevance of additional sourc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 material.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Extent of effort required by students.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Overall Rating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</w:tr>
    </w:tbl>
    <w:p w:rsidR="000F13B2" w:rsidRDefault="000F13B2" w:rsidP="000F13B2"/>
    <w:p w:rsidR="000F13B2" w:rsidRDefault="000F13B2" w:rsidP="000F13B2">
      <w:pPr>
        <w:jc w:val="both"/>
        <w:rPr>
          <w:sz w:val="28"/>
        </w:rPr>
      </w:pPr>
      <w:r>
        <w:rPr>
          <w:sz w:val="28"/>
        </w:rPr>
        <w:t xml:space="preserve">The depth of course content being offered was rated good/very good by 90% students. The extent of coverage of course was graded 79% students (other rated otherwise). The applicability of course content to real life situation was graded good/very </w:t>
      </w:r>
      <w:proofErr w:type="gramStart"/>
      <w:r>
        <w:rPr>
          <w:sz w:val="28"/>
        </w:rPr>
        <w:t>good</w:t>
      </w:r>
      <w:proofErr w:type="gramEnd"/>
      <w:r>
        <w:rPr>
          <w:sz w:val="28"/>
        </w:rPr>
        <w:t xml:space="preserve"> by 77% students. The learning value of course content was rated good/very good by 70% student. The clarity and relevance of textual ready material was found good/very good by only 68% students. The extent of effort required for completion of course was rated good/very good by 76% students. The analysis of feedback was made known to the entire faculty member for persuading </w:t>
      </w:r>
      <w:r w:rsidR="00060C58">
        <w:rPr>
          <w:sz w:val="28"/>
        </w:rPr>
        <w:t xml:space="preserve">  Board of S</w:t>
      </w:r>
      <w:r>
        <w:rPr>
          <w:sz w:val="28"/>
        </w:rPr>
        <w:t>tudies for further improvement in course contents.</w:t>
      </w:r>
    </w:p>
    <w:p w:rsidR="000F13B2" w:rsidRDefault="000F13B2" w:rsidP="000F13B2"/>
    <w:p w:rsidR="000F13B2" w:rsidRDefault="000F13B2" w:rsidP="000F13B2"/>
    <w:p w:rsidR="000F13B2" w:rsidRDefault="000F13B2" w:rsidP="000F13B2"/>
    <w:p w:rsidR="000F13B2" w:rsidRDefault="000F13B2" w:rsidP="000F13B2"/>
    <w:p w:rsidR="000F13B2" w:rsidRDefault="000F13B2" w:rsidP="000F13B2"/>
    <w:p w:rsidR="000F13B2" w:rsidRDefault="000F13B2" w:rsidP="000F13B2">
      <w:pPr>
        <w:ind w:right="-164"/>
        <w:rPr>
          <w:sz w:val="36"/>
          <w:szCs w:val="36"/>
        </w:rPr>
      </w:pPr>
    </w:p>
    <w:p w:rsidR="000F13B2" w:rsidRPr="000F13B2" w:rsidRDefault="000F13B2" w:rsidP="000F13B2">
      <w:pPr>
        <w:ind w:left="-426" w:right="-164" w:firstLine="426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lastRenderedPageBreak/>
        <w:t>GOVERNMENT RAZA POST GRADUATE COLLEGE, RAMPUR</w:t>
      </w:r>
    </w:p>
    <w:p w:rsidR="000F13B2" w:rsidRPr="000F13B2" w:rsidRDefault="000F13B2" w:rsidP="000F13B2">
      <w:pPr>
        <w:ind w:left="-426" w:right="-164" w:firstLine="426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t>CURRICULUM EVALUATION BY STUDENTS 2015-16</w:t>
      </w:r>
    </w:p>
    <w:p w:rsidR="000F13B2" w:rsidRPr="008F62BA" w:rsidRDefault="000F13B2" w:rsidP="000F13B2">
      <w:pPr>
        <w:ind w:left="-426" w:right="-164" w:firstLine="426"/>
        <w:jc w:val="center"/>
        <w:rPr>
          <w:sz w:val="28"/>
          <w:szCs w:val="28"/>
        </w:rPr>
      </w:pPr>
      <w:r w:rsidRPr="008F62BA">
        <w:rPr>
          <w:sz w:val="28"/>
          <w:szCs w:val="28"/>
        </w:rPr>
        <w:t>A-Very Go</w:t>
      </w:r>
      <w:r>
        <w:rPr>
          <w:sz w:val="28"/>
          <w:szCs w:val="28"/>
        </w:rPr>
        <w:t>o</w:t>
      </w:r>
      <w:r w:rsidRPr="008F62BA">
        <w:rPr>
          <w:sz w:val="28"/>
          <w:szCs w:val="28"/>
        </w:rPr>
        <w:t>d, B-Good, C-Satisfactory, D- Unsatisfactory</w:t>
      </w:r>
    </w:p>
    <w:tbl>
      <w:tblPr>
        <w:tblpPr w:leftFromText="180" w:rightFromText="180" w:vertAnchor="text" w:horzAnchor="margin" w:tblpY="141"/>
        <w:tblW w:w="9067" w:type="dxa"/>
        <w:tblLook w:val="04A0"/>
      </w:tblPr>
      <w:tblGrid>
        <w:gridCol w:w="626"/>
        <w:gridCol w:w="4756"/>
        <w:gridCol w:w="850"/>
        <w:gridCol w:w="993"/>
        <w:gridCol w:w="850"/>
        <w:gridCol w:w="992"/>
      </w:tblGrid>
      <w:tr w:rsidR="000F13B2" w:rsidRPr="005D2DD1" w:rsidTr="006B2120">
        <w:trPr>
          <w:trHeight w:val="3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Questions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DD1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 of Response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Depth of course content including project work.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0.24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Extent of coverage of course.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29.47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45.65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.72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Applicability/relevance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 xml:space="preserve"> to real life situation.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2.90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Learning value.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3.14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Clarity and relevance of textual ready material.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Relevance of additional sourc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 material.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5.79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Extent of effort required by students.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Overall Rating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54.11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1.21</w:t>
            </w:r>
          </w:p>
        </w:tc>
      </w:tr>
    </w:tbl>
    <w:p w:rsidR="000F13B2" w:rsidRDefault="000F13B2" w:rsidP="000F13B2"/>
    <w:p w:rsidR="000F13B2" w:rsidRDefault="000F13B2" w:rsidP="000F13B2">
      <w:pPr>
        <w:jc w:val="both"/>
        <w:rPr>
          <w:sz w:val="28"/>
        </w:rPr>
      </w:pPr>
      <w:r>
        <w:rPr>
          <w:sz w:val="28"/>
        </w:rPr>
        <w:t xml:space="preserve">The analysis of feedback of students (2015-16) shows the 99% students appeared satisfied with the depth of course content. As many as 75% students rated the extent of coverage of course as good/very good. The relevance of textual ready material was rated good/very good by 80% students. The learning value of course content being offered was graded good/very </w:t>
      </w:r>
      <w:proofErr w:type="gramStart"/>
      <w:r>
        <w:rPr>
          <w:sz w:val="28"/>
        </w:rPr>
        <w:t>good</w:t>
      </w:r>
      <w:proofErr w:type="gramEnd"/>
      <w:r>
        <w:rPr>
          <w:sz w:val="28"/>
        </w:rPr>
        <w:t xml:space="preserve"> by 73% students. The clarity and relevance of textual ready material was graded good/very good by 76% students. The relevance of additional source material was rated good/very good by 63% (31% satisfied and 6% not satisfied). The extent of effort required by students for completion of course was rated good/very good by 74% students. The aforesaid analysis of feedback has been made know to all faculty members for conveying message to members of board of study of concerned subject.</w:t>
      </w:r>
    </w:p>
    <w:p w:rsidR="000F13B2" w:rsidRDefault="000F13B2" w:rsidP="000F13B2"/>
    <w:p w:rsidR="000F13B2" w:rsidRDefault="000F13B2" w:rsidP="000F13B2"/>
    <w:p w:rsidR="000F13B2" w:rsidRDefault="000F13B2" w:rsidP="000F13B2"/>
    <w:p w:rsidR="000F13B2" w:rsidRDefault="000F13B2" w:rsidP="000F13B2"/>
    <w:p w:rsidR="000F13B2" w:rsidRDefault="000F13B2" w:rsidP="000F13B2"/>
    <w:p w:rsidR="000F13B2" w:rsidRPr="000F13B2" w:rsidRDefault="000F13B2" w:rsidP="000F13B2">
      <w:pPr>
        <w:ind w:left="-426" w:right="-164" w:firstLine="426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lastRenderedPageBreak/>
        <w:t>GOVERNMENT RAZA POST GRADUATE COLLEGE, RAMPUR</w:t>
      </w:r>
    </w:p>
    <w:p w:rsidR="000F13B2" w:rsidRPr="000F13B2" w:rsidRDefault="000F13B2" w:rsidP="000F13B2">
      <w:pPr>
        <w:ind w:left="-426" w:right="-164" w:firstLine="426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t>CURRICULUM EVALUATION BY STUDENTS 2016 -17</w:t>
      </w:r>
    </w:p>
    <w:p w:rsidR="000F13B2" w:rsidRDefault="000F13B2" w:rsidP="000F13B2">
      <w:pPr>
        <w:ind w:left="-426" w:right="-164" w:firstLine="426"/>
        <w:jc w:val="center"/>
        <w:rPr>
          <w:sz w:val="28"/>
          <w:szCs w:val="28"/>
        </w:rPr>
      </w:pPr>
      <w:r w:rsidRPr="008F62BA">
        <w:rPr>
          <w:sz w:val="28"/>
          <w:szCs w:val="28"/>
        </w:rPr>
        <w:t>A-Very G</w:t>
      </w:r>
      <w:r>
        <w:rPr>
          <w:sz w:val="28"/>
          <w:szCs w:val="28"/>
        </w:rPr>
        <w:t>o</w:t>
      </w:r>
      <w:r w:rsidRPr="008F62BA">
        <w:rPr>
          <w:sz w:val="28"/>
          <w:szCs w:val="28"/>
        </w:rPr>
        <w:t>od, B-Good, C-Satisfactory, D- Unsatisfactory</w:t>
      </w:r>
    </w:p>
    <w:tbl>
      <w:tblPr>
        <w:tblpPr w:leftFromText="180" w:rightFromText="180" w:vertAnchor="text" w:horzAnchor="margin" w:tblpY="559"/>
        <w:tblOverlap w:val="never"/>
        <w:tblW w:w="9067" w:type="dxa"/>
        <w:tblLook w:val="04A0"/>
      </w:tblPr>
      <w:tblGrid>
        <w:gridCol w:w="626"/>
        <w:gridCol w:w="4756"/>
        <w:gridCol w:w="850"/>
        <w:gridCol w:w="993"/>
        <w:gridCol w:w="850"/>
        <w:gridCol w:w="992"/>
      </w:tblGrid>
      <w:tr w:rsidR="000F13B2" w:rsidRPr="005D2DD1" w:rsidTr="006B2120">
        <w:trPr>
          <w:trHeight w:val="3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Questions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DD1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 of Response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Depth of course content including project work.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Extent of coverage of course.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32.59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Applicability/re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evance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 xml:space="preserve"> to real life situation.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Learning value.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4.69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Clarity and relevance of textual ready material.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4.91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Relevance of additional sourc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 material.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4.02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Extent of effort required by students.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4.46</w:t>
            </w:r>
          </w:p>
        </w:tc>
      </w:tr>
      <w:tr w:rsidR="000F13B2" w:rsidRPr="005D2DD1" w:rsidTr="006B2120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Overall Rating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44.87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6B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3.79</w:t>
            </w:r>
          </w:p>
        </w:tc>
      </w:tr>
    </w:tbl>
    <w:p w:rsidR="000F13B2" w:rsidRPr="00143FF9" w:rsidRDefault="000F13B2" w:rsidP="000F13B2">
      <w:pPr>
        <w:rPr>
          <w:sz w:val="28"/>
          <w:szCs w:val="28"/>
        </w:rPr>
      </w:pPr>
    </w:p>
    <w:p w:rsidR="000F13B2" w:rsidRDefault="000F13B2" w:rsidP="000F13B2">
      <w:pPr>
        <w:jc w:val="both"/>
        <w:rPr>
          <w:sz w:val="28"/>
        </w:rPr>
      </w:pPr>
      <w:r>
        <w:rPr>
          <w:sz w:val="28"/>
        </w:rPr>
        <w:t xml:space="preserve">In overall analysis of student’s feedback (2016-17), 80% students gave good/very good rating to course content. The depth of course content was found good/very good by 88% student. The extent of coverage of course was rated good/very good by 80% students. As many as 75% students gave good/very good rating to the applicability of course content to real life situation. The learning value of course content was graded good/very </w:t>
      </w:r>
      <w:proofErr w:type="gramStart"/>
      <w:r>
        <w:rPr>
          <w:sz w:val="28"/>
        </w:rPr>
        <w:t>good</w:t>
      </w:r>
      <w:proofErr w:type="gramEnd"/>
      <w:r>
        <w:rPr>
          <w:sz w:val="28"/>
        </w:rPr>
        <w:t xml:space="preserve"> by 73% students. Seventy seven percent students gave good/very good rating to the clarity and relevance of textual ready material. The relevance of additional source material was rated good/very good by 73% students. The extent of effort required by students for coverage of students was graded good/very </w:t>
      </w:r>
      <w:proofErr w:type="gramStart"/>
      <w:r>
        <w:rPr>
          <w:sz w:val="28"/>
        </w:rPr>
        <w:t>good</w:t>
      </w:r>
      <w:proofErr w:type="gramEnd"/>
      <w:r>
        <w:rPr>
          <w:sz w:val="28"/>
        </w:rPr>
        <w:t xml:space="preserve"> by 78% students (18% felt satisfied and 5% otherwise). The analysis of feedback has been communicated to all faculty members for persuading BOS members for necessary action.</w:t>
      </w:r>
    </w:p>
    <w:p w:rsidR="000F13B2" w:rsidRPr="00143FF9" w:rsidRDefault="000F13B2" w:rsidP="000F13B2">
      <w:pPr>
        <w:rPr>
          <w:sz w:val="28"/>
          <w:szCs w:val="28"/>
        </w:rPr>
      </w:pPr>
    </w:p>
    <w:p w:rsidR="000F13B2" w:rsidRPr="00143FF9" w:rsidRDefault="000F13B2" w:rsidP="000F13B2">
      <w:pPr>
        <w:rPr>
          <w:sz w:val="28"/>
          <w:szCs w:val="28"/>
        </w:rPr>
      </w:pPr>
    </w:p>
    <w:p w:rsidR="000F13B2" w:rsidRPr="00143FF9" w:rsidRDefault="000F13B2" w:rsidP="000F13B2">
      <w:pPr>
        <w:rPr>
          <w:sz w:val="28"/>
          <w:szCs w:val="28"/>
        </w:rPr>
      </w:pPr>
    </w:p>
    <w:p w:rsidR="000F13B2" w:rsidRPr="000F13B2" w:rsidRDefault="000F13B2" w:rsidP="000F13B2">
      <w:pPr>
        <w:ind w:right="-164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lastRenderedPageBreak/>
        <w:t>GOVERNMENT RAZA POST GRADUATE COLLEGE, RAMPUR</w:t>
      </w:r>
    </w:p>
    <w:p w:rsidR="000F13B2" w:rsidRPr="000F13B2" w:rsidRDefault="000F13B2" w:rsidP="000F13B2">
      <w:pPr>
        <w:ind w:left="-426" w:right="-164" w:firstLine="426"/>
        <w:jc w:val="center"/>
        <w:rPr>
          <w:b/>
          <w:bCs/>
          <w:sz w:val="36"/>
          <w:szCs w:val="36"/>
        </w:rPr>
      </w:pPr>
      <w:r w:rsidRPr="000F13B2">
        <w:rPr>
          <w:b/>
          <w:bCs/>
          <w:sz w:val="36"/>
          <w:szCs w:val="36"/>
        </w:rPr>
        <w:t>CURRICULUM EVALUATION BY STUDENTS 2017 -18</w:t>
      </w:r>
    </w:p>
    <w:p w:rsidR="000F13B2" w:rsidRPr="008F62BA" w:rsidRDefault="000F13B2" w:rsidP="000F13B2">
      <w:pPr>
        <w:ind w:left="-426" w:right="-164" w:firstLine="426"/>
        <w:jc w:val="center"/>
        <w:rPr>
          <w:sz w:val="28"/>
          <w:szCs w:val="28"/>
        </w:rPr>
      </w:pPr>
      <w:r w:rsidRPr="008F62BA">
        <w:rPr>
          <w:sz w:val="28"/>
          <w:szCs w:val="28"/>
        </w:rPr>
        <w:t>A-Very Go</w:t>
      </w:r>
      <w:r>
        <w:rPr>
          <w:sz w:val="28"/>
          <w:szCs w:val="28"/>
        </w:rPr>
        <w:t>o</w:t>
      </w:r>
      <w:r w:rsidRPr="008F62BA">
        <w:rPr>
          <w:sz w:val="28"/>
          <w:szCs w:val="28"/>
        </w:rPr>
        <w:t>d, B-Good, C-Satisfactory, D- Unsatisfactory</w:t>
      </w:r>
    </w:p>
    <w:tbl>
      <w:tblPr>
        <w:tblpPr w:leftFromText="180" w:rightFromText="180" w:vertAnchor="page" w:horzAnchor="margin" w:tblpY="4190"/>
        <w:tblOverlap w:val="never"/>
        <w:tblW w:w="9067" w:type="dxa"/>
        <w:tblLook w:val="04A0"/>
      </w:tblPr>
      <w:tblGrid>
        <w:gridCol w:w="626"/>
        <w:gridCol w:w="4756"/>
        <w:gridCol w:w="850"/>
        <w:gridCol w:w="993"/>
        <w:gridCol w:w="850"/>
        <w:gridCol w:w="992"/>
      </w:tblGrid>
      <w:tr w:rsidR="000F13B2" w:rsidRPr="005D2DD1" w:rsidTr="000F13B2">
        <w:trPr>
          <w:trHeight w:val="30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4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Questions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2DD1">
              <w:rPr>
                <w:rFonts w:ascii="Calibri" w:eastAsia="Times New Roman" w:hAnsi="Calibri" w:cs="Times New Roman"/>
                <w:b/>
                <w:bCs/>
                <w:color w:val="000000"/>
              </w:rPr>
              <w:t>Percentage of Response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Depth of course content including project work.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Extent of coverage of course.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.43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Applicability/re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ev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ance to real life situation.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Learning value.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3.22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Clarity and relevance of textual ready material.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 xml:space="preserve">Relevance of additional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sourc</w:t>
            </w: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 material.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10.08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Extent of effort required by students.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4.94</w:t>
            </w:r>
          </w:p>
        </w:tc>
      </w:tr>
      <w:tr w:rsidR="000F13B2" w:rsidRPr="005D2DD1" w:rsidTr="000F13B2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Overall Rating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36.27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3B2" w:rsidRPr="005D2DD1" w:rsidRDefault="000F13B2" w:rsidP="000F1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2DD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</w:tr>
    </w:tbl>
    <w:p w:rsidR="000F13B2" w:rsidRDefault="000F13B2" w:rsidP="000F13B2">
      <w:pPr>
        <w:jc w:val="both"/>
        <w:rPr>
          <w:sz w:val="28"/>
        </w:rPr>
      </w:pPr>
    </w:p>
    <w:p w:rsidR="000F13B2" w:rsidRDefault="000F13B2" w:rsidP="000F13B2">
      <w:pPr>
        <w:jc w:val="both"/>
        <w:rPr>
          <w:sz w:val="28"/>
        </w:rPr>
      </w:pPr>
    </w:p>
    <w:p w:rsidR="000F13B2" w:rsidRPr="00A85436" w:rsidRDefault="000F13B2" w:rsidP="000F13B2">
      <w:pPr>
        <w:jc w:val="both"/>
        <w:rPr>
          <w:sz w:val="28"/>
        </w:rPr>
      </w:pPr>
      <w:r>
        <w:rPr>
          <w:sz w:val="28"/>
        </w:rPr>
        <w:t xml:space="preserve">The analysis of student’s feedback indicates that 89% students feel that depth of course content being offered was good/very good. The extent of coverage of course was graded good/very </w:t>
      </w:r>
      <w:proofErr w:type="gramStart"/>
      <w:r>
        <w:rPr>
          <w:sz w:val="28"/>
        </w:rPr>
        <w:t>good</w:t>
      </w:r>
      <w:proofErr w:type="gramEnd"/>
      <w:r>
        <w:rPr>
          <w:sz w:val="28"/>
        </w:rPr>
        <w:t xml:space="preserve"> by 83% students. The applicability/relevance of course content to real life was graded good/very </w:t>
      </w:r>
      <w:proofErr w:type="gramStart"/>
      <w:r>
        <w:rPr>
          <w:sz w:val="28"/>
        </w:rPr>
        <w:t>good</w:t>
      </w:r>
      <w:proofErr w:type="gramEnd"/>
      <w:r>
        <w:rPr>
          <w:sz w:val="28"/>
        </w:rPr>
        <w:t xml:space="preserve"> by 79% students. The learning value of course content was found good/very good by 82% students. The clarity and relevance of textual ready material was rated good/very good by 77% students. The relevance of additional source material was found good/very good by 71% students (29% felt otherwise). The extent of effort required by students for completion of course was quoted good/very good by 78% students. The analysis report has been communicated to all faculty members for communication to stakeholders for further action.</w:t>
      </w:r>
    </w:p>
    <w:p w:rsidR="000F13B2" w:rsidRPr="00A85436" w:rsidRDefault="000F13B2" w:rsidP="00D538AA">
      <w:pPr>
        <w:jc w:val="both"/>
        <w:rPr>
          <w:sz w:val="28"/>
        </w:rPr>
      </w:pPr>
    </w:p>
    <w:sectPr w:rsidR="000F13B2" w:rsidRPr="00A85436" w:rsidSect="006E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5C8D"/>
    <w:rsid w:val="00060C58"/>
    <w:rsid w:val="00072761"/>
    <w:rsid w:val="000737F9"/>
    <w:rsid w:val="000F13B2"/>
    <w:rsid w:val="001E4312"/>
    <w:rsid w:val="001F6E3D"/>
    <w:rsid w:val="00220230"/>
    <w:rsid w:val="005241EA"/>
    <w:rsid w:val="00577BAD"/>
    <w:rsid w:val="006E3B5E"/>
    <w:rsid w:val="00794576"/>
    <w:rsid w:val="007E6FE7"/>
    <w:rsid w:val="008B2224"/>
    <w:rsid w:val="008E55B2"/>
    <w:rsid w:val="00A85436"/>
    <w:rsid w:val="00BE10C9"/>
    <w:rsid w:val="00CE5C8D"/>
    <w:rsid w:val="00D538AA"/>
    <w:rsid w:val="00F100CB"/>
    <w:rsid w:val="00FB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Samsung</cp:lastModifiedBy>
  <cp:revision>5</cp:revision>
  <dcterms:created xsi:type="dcterms:W3CDTF">2017-12-21T04:08:00Z</dcterms:created>
  <dcterms:modified xsi:type="dcterms:W3CDTF">2017-12-28T05:31:00Z</dcterms:modified>
</cp:coreProperties>
</file>